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302" w:after="302" w:line="320" w:lineRule="atLeast"/>
        <w:ind w:right="300"/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附件2</w:t>
      </w:r>
    </w:p>
    <w:p>
      <w:pPr>
        <w:widowControl/>
        <w:wordWrap w:val="0"/>
        <w:spacing w:line="460" w:lineRule="atLeast"/>
        <w:ind w:right="30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浙江省护士多机构执业备案信息表</w:t>
      </w:r>
    </w:p>
    <w:bookmarkEnd w:id="0"/>
    <w:tbl>
      <w:tblPr>
        <w:tblStyle w:val="2"/>
        <w:tblpPr w:leftFromText="180" w:rightFromText="180" w:vertAnchor="text" w:horzAnchor="page" w:tblpX="1410" w:tblpY="525"/>
        <w:tblOverlap w:val="never"/>
        <w:tblW w:w="9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964"/>
        <w:gridCol w:w="713"/>
        <w:gridCol w:w="1239"/>
        <w:gridCol w:w="174"/>
        <w:gridCol w:w="607"/>
        <w:gridCol w:w="1071"/>
        <w:gridCol w:w="1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姓   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身份证号码</w:t>
            </w:r>
          </w:p>
        </w:tc>
        <w:tc>
          <w:tcPr>
            <w:tcW w:w="5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护士执业证号  码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执业证书</w:t>
            </w:r>
          </w:p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有效期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联系电话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现主要执业机  构</w:t>
            </w:r>
          </w:p>
        </w:tc>
        <w:tc>
          <w:tcPr>
            <w:tcW w:w="5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widowControl/>
              <w:autoSpaceDN w:val="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多机构执业</w:t>
            </w:r>
          </w:p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备案时间</w:t>
            </w:r>
          </w:p>
        </w:tc>
        <w:tc>
          <w:tcPr>
            <w:tcW w:w="7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年    月    日    至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上述信息和上传的材料真实完整，如有虚假，愿承担相应的法律责任。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本人声明：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声明人签字：                      日期：      年   月   日</w:t>
            </w:r>
          </w:p>
          <w:p>
            <w:pPr>
              <w:widowControl/>
              <w:autoSpaceDN w:val="0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  <w:shd w:val="clear" w:color="auto" w:fill="FFFFFF"/>
              </w:rPr>
              <w:t>新增备案</w:t>
            </w:r>
          </w:p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  <w:shd w:val="clear" w:color="auto" w:fill="FFFFFF"/>
              </w:rPr>
              <w:t>执业机构</w:t>
            </w:r>
          </w:p>
          <w:p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  <w:shd w:val="clear" w:color="auto" w:fill="FFFFFF"/>
              </w:rPr>
              <w:t>意    见</w:t>
            </w:r>
          </w:p>
        </w:tc>
        <w:tc>
          <w:tcPr>
            <w:tcW w:w="7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widowControl/>
              <w:autoSpaceDN w:val="0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widowControl/>
              <w:autoSpaceDN w:val="0"/>
              <w:ind w:right="42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负责人签名：                                    单位 （盖 章）</w:t>
            </w:r>
          </w:p>
          <w:p>
            <w:pPr>
              <w:widowControl/>
              <w:autoSpaceDN w:val="0"/>
              <w:ind w:left="6000" w:hanging="6000" w:hangingChars="250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 xml:space="preserve">                                               年   月   日</w:t>
            </w:r>
          </w:p>
          <w:p>
            <w:pPr>
              <w:widowControl/>
              <w:autoSpaceDN w:val="0"/>
              <w:ind w:left="6000" w:hanging="6000" w:hangingChars="250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取消备案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执业机构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意    见</w:t>
            </w:r>
          </w:p>
        </w:tc>
        <w:tc>
          <w:tcPr>
            <w:tcW w:w="77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utoSpaceDN w:val="0"/>
              <w:ind w:right="420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负责人签名：                                    单位 （盖 章）</w:t>
            </w:r>
          </w:p>
          <w:p>
            <w:pPr>
              <w:autoSpaceDN w:val="0"/>
              <w:ind w:right="42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 xml:space="preserve">                                               年   月   日</w:t>
            </w:r>
          </w:p>
          <w:p>
            <w:pPr>
              <w:autoSpaceDN w:val="0"/>
              <w:ind w:right="42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备案执业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机构卫生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行政部门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意    见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</w:tc>
        <w:tc>
          <w:tcPr>
            <w:tcW w:w="77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 xml:space="preserve">       单 位（ 盖 章 ）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3FE7"/>
    <w:rsid w:val="0A5B67C2"/>
    <w:rsid w:val="58863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2019-05-31T07:27:00Z</dcterms:created>
  <dc:creator>jxg</dc:creator>
  <cp:lastModifiedBy>酷酷d灵魂</cp:lastModifiedBy>
  <dcterms:modified xsi:type="dcterms:W3CDTF">2019-06-19T09:16:06Z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